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45" w:rsidRDefault="001A1DFF">
      <w:r>
        <w:t>Received Brand New with no Calibration documentation</w:t>
      </w:r>
    </w:p>
    <w:p w:rsidR="001A1DFF" w:rsidRDefault="001A1DFF"/>
    <w:p w:rsidR="001A1DFF" w:rsidRDefault="001A1DFF">
      <w:r>
        <w:t>7/13/11</w:t>
      </w:r>
    </w:p>
    <w:p w:rsidR="001A1DFF" w:rsidRDefault="001A1DFF">
      <w:r>
        <w:t>BJC</w:t>
      </w:r>
    </w:p>
    <w:sectPr w:rsidR="001A1DFF" w:rsidSect="007F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FF"/>
    <w:rsid w:val="001A1DFF"/>
    <w:rsid w:val="007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Technology Grp</dc:creator>
  <cp:lastModifiedBy>Ocean Technology Grp</cp:lastModifiedBy>
  <cp:revision>1</cp:revision>
  <dcterms:created xsi:type="dcterms:W3CDTF">2011-07-13T22:52:00Z</dcterms:created>
  <dcterms:modified xsi:type="dcterms:W3CDTF">2011-07-13T22:53:00Z</dcterms:modified>
</cp:coreProperties>
</file>